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XSpec="center" w:tblpY="2713"/>
        <w:tblW w:w="9746" w:type="dxa"/>
        <w:tblLook w:val="04A0" w:firstRow="1" w:lastRow="0" w:firstColumn="1" w:lastColumn="0" w:noHBand="0" w:noVBand="1"/>
      </w:tblPr>
      <w:tblGrid>
        <w:gridCol w:w="1702"/>
        <w:gridCol w:w="5103"/>
        <w:gridCol w:w="1667"/>
        <w:gridCol w:w="1274"/>
      </w:tblGrid>
      <w:tr w:rsidR="00A12E19" w14:paraId="589EF648" w14:textId="77777777" w:rsidTr="00A12E19">
        <w:tc>
          <w:tcPr>
            <w:tcW w:w="1702" w:type="dxa"/>
          </w:tcPr>
          <w:p w14:paraId="09262A0E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Variable</w:t>
            </w:r>
          </w:p>
        </w:tc>
        <w:tc>
          <w:tcPr>
            <w:tcW w:w="5103" w:type="dxa"/>
          </w:tcPr>
          <w:p w14:paraId="18281981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</w:t>
            </w:r>
          </w:p>
        </w:tc>
        <w:tc>
          <w:tcPr>
            <w:tcW w:w="1667" w:type="dxa"/>
          </w:tcPr>
          <w:p w14:paraId="5567291A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Items reversed</w:t>
            </w:r>
          </w:p>
        </w:tc>
        <w:tc>
          <w:tcPr>
            <w:tcW w:w="1274" w:type="dxa"/>
          </w:tcPr>
          <w:p w14:paraId="71A0AFF8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Variable calculation</w:t>
            </w:r>
          </w:p>
        </w:tc>
      </w:tr>
      <w:tr w:rsidR="00A12E19" w14:paraId="020CD856" w14:textId="77777777" w:rsidTr="00A12E19">
        <w:tc>
          <w:tcPr>
            <w:tcW w:w="1702" w:type="dxa"/>
          </w:tcPr>
          <w:p w14:paraId="655B1866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 w:rsidRPr="00F06CC1">
              <w:rPr>
                <w:rFonts w:cs="TimesNewRomanPSMT"/>
                <w:b/>
              </w:rPr>
              <w:t>REVPRT</w:t>
            </w:r>
          </w:p>
        </w:tc>
        <w:tc>
          <w:tcPr>
            <w:tcW w:w="5103" w:type="dxa"/>
          </w:tcPr>
          <w:p w14:paraId="72C3DEA3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Prt1-prt25</w:t>
            </w:r>
          </w:p>
        </w:tc>
        <w:tc>
          <w:tcPr>
            <w:tcW w:w="1667" w:type="dxa"/>
          </w:tcPr>
          <w:p w14:paraId="5F410E65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10, 11, 22, 25</w:t>
            </w:r>
          </w:p>
        </w:tc>
        <w:tc>
          <w:tcPr>
            <w:tcW w:w="1274" w:type="dxa"/>
          </w:tcPr>
          <w:p w14:paraId="5DD22A35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Mean+</w:t>
            </w:r>
          </w:p>
          <w:p w14:paraId="62AA1436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reversing scale</w:t>
            </w:r>
          </w:p>
        </w:tc>
      </w:tr>
      <w:tr w:rsidR="00A12E19" w14:paraId="6A61956E" w14:textId="77777777" w:rsidTr="00A12E19">
        <w:tc>
          <w:tcPr>
            <w:tcW w:w="1702" w:type="dxa"/>
          </w:tcPr>
          <w:p w14:paraId="41D40055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DOSPERT</w:t>
            </w:r>
          </w:p>
        </w:tc>
        <w:tc>
          <w:tcPr>
            <w:tcW w:w="5103" w:type="dxa"/>
          </w:tcPr>
          <w:p w14:paraId="7D1D9358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Dos1-dos30</w:t>
            </w:r>
          </w:p>
        </w:tc>
        <w:tc>
          <w:tcPr>
            <w:tcW w:w="1667" w:type="dxa"/>
          </w:tcPr>
          <w:p w14:paraId="72AA9F56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6AF9690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</w:p>
        </w:tc>
      </w:tr>
      <w:tr w:rsidR="00A12E19" w14:paraId="30B60D5E" w14:textId="77777777" w:rsidTr="00A12E19">
        <w:tc>
          <w:tcPr>
            <w:tcW w:w="1702" w:type="dxa"/>
          </w:tcPr>
          <w:p w14:paraId="3CAE8ABB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 w:rsidRPr="0067371A">
              <w:rPr>
                <w:rFonts w:cs="TimesNewRomanPSMT"/>
                <w:b/>
              </w:rPr>
              <w:t>FTP</w:t>
            </w:r>
          </w:p>
        </w:tc>
        <w:tc>
          <w:tcPr>
            <w:tcW w:w="5103" w:type="dxa"/>
          </w:tcPr>
          <w:p w14:paraId="0F0D05BF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Ztp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67371A">
              <w:rPr>
                <w:rFonts w:eastAsia="Times New Roman" w:cstheme="minorHAnsi"/>
                <w:color w:val="222222"/>
                <w:sz w:val="24"/>
                <w:szCs w:val="24"/>
              </w:rPr>
              <w:t>2,4,5,7,8,10,18,20,22,26</w:t>
            </w:r>
          </w:p>
        </w:tc>
        <w:tc>
          <w:tcPr>
            <w:tcW w:w="1667" w:type="dxa"/>
          </w:tcPr>
          <w:p w14:paraId="01A233C0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14:paraId="46A80B8A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</w:p>
        </w:tc>
      </w:tr>
      <w:tr w:rsidR="00A12E19" w14:paraId="094AD619" w14:textId="77777777" w:rsidTr="00A12E19">
        <w:tc>
          <w:tcPr>
            <w:tcW w:w="1702" w:type="dxa"/>
          </w:tcPr>
          <w:p w14:paraId="532BA790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 w:rsidRPr="0067371A">
              <w:rPr>
                <w:rFonts w:cs="TimesNewRomanPSMT"/>
                <w:b/>
              </w:rPr>
              <w:t>HEDOTP</w:t>
            </w:r>
          </w:p>
        </w:tc>
        <w:tc>
          <w:tcPr>
            <w:tcW w:w="5103" w:type="dxa"/>
          </w:tcPr>
          <w:p w14:paraId="4CC8260A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Ztp</w:t>
            </w:r>
            <w:proofErr w:type="spellEnd"/>
          </w:p>
          <w:p w14:paraId="35682899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 w:rsidRPr="0067371A">
              <w:rPr>
                <w:rFonts w:cstheme="minorHAnsi"/>
                <w:color w:val="222222"/>
                <w:shd w:val="clear" w:color="auto" w:fill="FFFFFF"/>
              </w:rPr>
              <w:t>3,9,11,12,19,21,23,25,13</w:t>
            </w:r>
          </w:p>
        </w:tc>
        <w:tc>
          <w:tcPr>
            <w:tcW w:w="1667" w:type="dxa"/>
          </w:tcPr>
          <w:p w14:paraId="77EA3CB0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7027143C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</w:p>
        </w:tc>
      </w:tr>
      <w:tr w:rsidR="00A12E19" w14:paraId="57C24DB6" w14:textId="77777777" w:rsidTr="00A12E19">
        <w:tc>
          <w:tcPr>
            <w:tcW w:w="1702" w:type="dxa"/>
          </w:tcPr>
          <w:p w14:paraId="1704277F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 w:rsidRPr="001B4D41">
              <w:rPr>
                <w:rFonts w:cs="TimesNewRomanPSMT"/>
                <w:b/>
              </w:rPr>
              <w:t xml:space="preserve">inhibition </w:t>
            </w:r>
            <w:proofErr w:type="spellStart"/>
            <w:r w:rsidRPr="001B4D41">
              <w:rPr>
                <w:rFonts w:cs="TimesNewRomanPSMT"/>
                <w:b/>
              </w:rPr>
              <w:t>sc</w:t>
            </w:r>
            <w:proofErr w:type="spellEnd"/>
            <w:r>
              <w:rPr>
                <w:rFonts w:cs="TimesNewRomanPSMT"/>
                <w:bCs/>
              </w:rPr>
              <w:t xml:space="preserve">  </w:t>
            </w:r>
          </w:p>
        </w:tc>
        <w:tc>
          <w:tcPr>
            <w:tcW w:w="5103" w:type="dxa"/>
          </w:tcPr>
          <w:p w14:paraId="156BDF46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Sc_ </w:t>
            </w:r>
            <w:r>
              <w:rPr>
                <w:rFonts w:cs="TimesNewRomanPSMT"/>
                <w:bCs/>
              </w:rPr>
              <w:t>1,3,5,7,9,11,13,15,17,19,21,23,25,27,29</w:t>
            </w:r>
          </w:p>
        </w:tc>
        <w:tc>
          <w:tcPr>
            <w:tcW w:w="1667" w:type="dxa"/>
          </w:tcPr>
          <w:p w14:paraId="66613361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3, 5, 13, 15, 19, 25, 27</w:t>
            </w:r>
          </w:p>
        </w:tc>
        <w:tc>
          <w:tcPr>
            <w:tcW w:w="1274" w:type="dxa"/>
          </w:tcPr>
          <w:p w14:paraId="39FCFDDC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</w:p>
        </w:tc>
      </w:tr>
      <w:tr w:rsidR="00A12E19" w14:paraId="361F5DF3" w14:textId="77777777" w:rsidTr="00A12E19">
        <w:tc>
          <w:tcPr>
            <w:tcW w:w="1702" w:type="dxa"/>
          </w:tcPr>
          <w:p w14:paraId="542C2385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 w:rsidRPr="001B4D41">
              <w:rPr>
                <w:rFonts w:cs="TimesNewRomanPSMT"/>
                <w:b/>
              </w:rPr>
              <w:t xml:space="preserve">initiation </w:t>
            </w:r>
            <w:proofErr w:type="spellStart"/>
            <w:r w:rsidRPr="001B4D41">
              <w:rPr>
                <w:rFonts w:cs="TimesNewRomanPSMT"/>
                <w:b/>
              </w:rPr>
              <w:t>sc</w:t>
            </w:r>
            <w:proofErr w:type="spellEnd"/>
            <w:r>
              <w:rPr>
                <w:rFonts w:cs="TimesNewRomanPSMT"/>
                <w:bCs/>
              </w:rPr>
              <w:t xml:space="preserve">  </w:t>
            </w:r>
          </w:p>
        </w:tc>
        <w:tc>
          <w:tcPr>
            <w:tcW w:w="5103" w:type="dxa"/>
          </w:tcPr>
          <w:p w14:paraId="3C5B8E71" w14:textId="77777777" w:rsidR="00A12E19" w:rsidRDefault="00A12E19" w:rsidP="00A12E19">
            <w:pPr>
              <w:pStyle w:val="BODYTEXT"/>
              <w:spacing w:line="480" w:lineRule="auto"/>
              <w:ind w:left="34" w:right="-341" w:firstLine="0"/>
              <w:rPr>
                <w:rFonts w:asciiTheme="minorHAnsi" w:eastAsiaTheme="minorHAnsi" w:hAnsiTheme="minorHAnsi" w:cs="TimesNewRomanPSMT"/>
                <w:bCs/>
                <w:color w:val="auto"/>
              </w:rPr>
            </w:pPr>
            <w:r>
              <w:rPr>
                <w:rFonts w:asciiTheme="minorHAnsi" w:eastAsiaTheme="minorHAnsi" w:hAnsiTheme="minorHAnsi" w:cs="TimesNewRomanPSMT"/>
                <w:bCs/>
                <w:color w:val="auto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TimesNewRomanPSMT"/>
                <w:bCs/>
                <w:color w:val="auto"/>
              </w:rPr>
              <w:t>sc</w:t>
            </w:r>
            <w:proofErr w:type="spellEnd"/>
            <w:r>
              <w:rPr>
                <w:rFonts w:asciiTheme="minorHAnsi" w:eastAsiaTheme="minorHAnsi" w:hAnsiTheme="minorHAnsi" w:cs="TimesNewRomanPSMT"/>
                <w:bCs/>
                <w:color w:val="auto"/>
              </w:rPr>
              <w:t xml:space="preserve"> _2,4,6,8,10,12,14,16,18,20,22,24,26,28,30.</w:t>
            </w:r>
          </w:p>
          <w:p w14:paraId="1F7458D3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4D804CFA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4, 10, 12, 14, 24, 28</w:t>
            </w:r>
          </w:p>
        </w:tc>
        <w:tc>
          <w:tcPr>
            <w:tcW w:w="1274" w:type="dxa"/>
          </w:tcPr>
          <w:p w14:paraId="4E15E0BF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</w:p>
        </w:tc>
      </w:tr>
      <w:tr w:rsidR="00A12E19" w14:paraId="58D63B9B" w14:textId="77777777" w:rsidTr="00A12E19">
        <w:tc>
          <w:tcPr>
            <w:tcW w:w="1702" w:type="dxa"/>
          </w:tcPr>
          <w:p w14:paraId="6C6412A9" w14:textId="77777777" w:rsidR="00A12E19" w:rsidRPr="001B4D41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rFonts w:cs="TimesNewRomanPSMT"/>
                <w:b/>
              </w:rPr>
            </w:pPr>
            <w:r>
              <w:rPr>
                <w:rFonts w:cs="TimesNewRomanPSMT"/>
                <w:b/>
              </w:rPr>
              <w:t>REVPRCB</w:t>
            </w:r>
          </w:p>
        </w:tc>
        <w:tc>
          <w:tcPr>
            <w:tcW w:w="5103" w:type="dxa"/>
          </w:tcPr>
          <w:p w14:paraId="562CC000" w14:textId="77777777" w:rsidR="00A12E19" w:rsidRPr="009876B3" w:rsidRDefault="00A12E19" w:rsidP="00A12E19">
            <w:pPr>
              <w:pStyle w:val="BODYTEXT"/>
              <w:spacing w:line="480" w:lineRule="auto"/>
              <w:ind w:left="34" w:right="-341" w:firstLine="0"/>
              <w:rPr>
                <w:rFonts w:asciiTheme="minorHAnsi" w:eastAsiaTheme="minorHAnsi" w:hAnsiTheme="minorHAnsi" w:cstheme="minorBidi"/>
                <w:bCs/>
                <w:color w:val="auto"/>
                <w:rtl/>
              </w:rPr>
            </w:pPr>
            <w:r>
              <w:rPr>
                <w:rFonts w:asciiTheme="minorHAnsi" w:eastAsiaTheme="minorHAnsi" w:hAnsiTheme="minorHAnsi" w:cstheme="minorBidi"/>
                <w:bCs/>
                <w:color w:val="auto"/>
              </w:rPr>
              <w:t>Corona 1, 3, 5, 13, 15,16</w:t>
            </w:r>
          </w:p>
        </w:tc>
        <w:tc>
          <w:tcPr>
            <w:tcW w:w="1667" w:type="dxa"/>
          </w:tcPr>
          <w:p w14:paraId="0DCE9B57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A2A1C31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Mean+</w:t>
            </w:r>
          </w:p>
          <w:p w14:paraId="4C88577F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Reversing scale</w:t>
            </w:r>
          </w:p>
        </w:tc>
      </w:tr>
      <w:tr w:rsidR="00A12E19" w14:paraId="3B154D04" w14:textId="77777777" w:rsidTr="00A12E19">
        <w:tc>
          <w:tcPr>
            <w:tcW w:w="1702" w:type="dxa"/>
          </w:tcPr>
          <w:p w14:paraId="2DB97F2E" w14:textId="77777777" w:rsidR="00A12E19" w:rsidRPr="001B4D41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rFonts w:cs="TimesNewRomanPSMT"/>
                <w:b/>
              </w:rPr>
            </w:pPr>
            <w:r>
              <w:rPr>
                <w:rFonts w:cs="TimesNewRomanPSMT"/>
                <w:b/>
              </w:rPr>
              <w:t>ARCB</w:t>
            </w:r>
          </w:p>
        </w:tc>
        <w:tc>
          <w:tcPr>
            <w:tcW w:w="5103" w:type="dxa"/>
          </w:tcPr>
          <w:p w14:paraId="4050C155" w14:textId="77777777" w:rsidR="00A12E19" w:rsidRDefault="00A12E19" w:rsidP="00A12E19">
            <w:pPr>
              <w:pStyle w:val="BODYTEXT"/>
              <w:spacing w:line="480" w:lineRule="auto"/>
              <w:ind w:left="34" w:right="-341" w:firstLine="0"/>
              <w:rPr>
                <w:rFonts w:asciiTheme="minorHAnsi" w:eastAsiaTheme="minorHAnsi" w:hAnsiTheme="minorHAnsi" w:cs="TimesNewRomanPSMT"/>
                <w:bCs/>
                <w:color w:val="auto"/>
              </w:rPr>
            </w:pPr>
            <w:r>
              <w:rPr>
                <w:rFonts w:asciiTheme="minorHAnsi" w:eastAsiaTheme="minorHAnsi" w:hAnsiTheme="minorHAnsi" w:cs="TimesNewRomanPSMT"/>
                <w:bCs/>
                <w:color w:val="auto"/>
              </w:rPr>
              <w:t>Corona 8,9,19,11,12,14</w:t>
            </w:r>
          </w:p>
        </w:tc>
        <w:tc>
          <w:tcPr>
            <w:tcW w:w="1667" w:type="dxa"/>
          </w:tcPr>
          <w:p w14:paraId="7515A780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10,12</w:t>
            </w:r>
          </w:p>
        </w:tc>
        <w:tc>
          <w:tcPr>
            <w:tcW w:w="1274" w:type="dxa"/>
          </w:tcPr>
          <w:p w14:paraId="5AC7E098" w14:textId="77777777" w:rsidR="00A12E19" w:rsidRDefault="00A12E19" w:rsidP="00A12E19">
            <w:pPr>
              <w:pStyle w:val="a3"/>
              <w:bidi w:val="0"/>
              <w:spacing w:after="2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</w:t>
            </w:r>
          </w:p>
        </w:tc>
      </w:tr>
    </w:tbl>
    <w:p w14:paraId="7B72768B" w14:textId="7DE4C335" w:rsidR="000D3B5F" w:rsidRDefault="00845AE3" w:rsidP="00845AE3">
      <w:pPr>
        <w:jc w:val="right"/>
        <w:rPr>
          <w:b/>
          <w:bCs/>
          <w:sz w:val="28"/>
          <w:szCs w:val="28"/>
        </w:rPr>
      </w:pPr>
      <w:r w:rsidRPr="00A12E19">
        <w:rPr>
          <w:rFonts w:hint="cs"/>
          <w:b/>
          <w:bCs/>
          <w:sz w:val="28"/>
          <w:szCs w:val="28"/>
        </w:rPr>
        <w:t xml:space="preserve">DATA </w:t>
      </w:r>
      <w:r w:rsidRPr="00A12E19">
        <w:rPr>
          <w:b/>
          <w:bCs/>
          <w:sz w:val="28"/>
          <w:szCs w:val="28"/>
        </w:rPr>
        <w:t>KEY:</w:t>
      </w:r>
    </w:p>
    <w:p w14:paraId="42E98EA2" w14:textId="77777777" w:rsidR="00A12E19" w:rsidRDefault="00A12E19" w:rsidP="00845AE3">
      <w:pPr>
        <w:jc w:val="right"/>
        <w:rPr>
          <w:b/>
          <w:bCs/>
          <w:sz w:val="28"/>
          <w:szCs w:val="28"/>
        </w:rPr>
      </w:pPr>
    </w:p>
    <w:p w14:paraId="58E0CB71" w14:textId="77777777" w:rsidR="00A12E19" w:rsidRPr="00A12E19" w:rsidRDefault="00A12E19" w:rsidP="00845AE3">
      <w:pPr>
        <w:jc w:val="right"/>
        <w:rPr>
          <w:b/>
          <w:bCs/>
          <w:sz w:val="28"/>
          <w:szCs w:val="28"/>
        </w:rPr>
      </w:pPr>
    </w:p>
    <w:p w14:paraId="4C21B20D" w14:textId="77777777" w:rsidR="00845AE3" w:rsidRDefault="00845AE3" w:rsidP="00845AE3">
      <w:pPr>
        <w:jc w:val="right"/>
        <w:rPr>
          <w:rtl/>
        </w:rPr>
      </w:pPr>
    </w:p>
    <w:sectPr w:rsidR="00845AE3" w:rsidSect="00710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TimesNewRomanPSMT">
    <w:altName w:val="Malgun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3"/>
    <w:rsid w:val="000D3B5F"/>
    <w:rsid w:val="003A0EDB"/>
    <w:rsid w:val="00710921"/>
    <w:rsid w:val="00845AE3"/>
    <w:rsid w:val="00A12E19"/>
    <w:rsid w:val="00D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F489"/>
  <w15:chartTrackingRefBased/>
  <w15:docId w15:val="{303FE8F0-CA9C-465B-9CC4-F496A98A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AE3"/>
    <w:pPr>
      <w:ind w:left="720"/>
      <w:contextualSpacing/>
    </w:pPr>
  </w:style>
  <w:style w:type="paragraph" w:customStyle="1" w:styleId="BODYTEXT">
    <w:name w:val="&lt;BODY TEXT&gt;"/>
    <w:basedOn w:val="a"/>
    <w:rsid w:val="00845AE3"/>
    <w:pPr>
      <w:bidi w:val="0"/>
      <w:spacing w:after="0" w:line="360" w:lineRule="auto"/>
      <w:ind w:firstLine="504"/>
    </w:pPr>
    <w:rPr>
      <w:rFonts w:ascii="Times New Roman" w:eastAsia="Arimo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45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טלי עידן צח</dc:creator>
  <cp:keywords/>
  <dc:description/>
  <cp:lastModifiedBy>User</cp:lastModifiedBy>
  <cp:revision>2</cp:revision>
  <dcterms:created xsi:type="dcterms:W3CDTF">2020-11-29T14:42:00Z</dcterms:created>
  <dcterms:modified xsi:type="dcterms:W3CDTF">2020-11-29T14:42:00Z</dcterms:modified>
</cp:coreProperties>
</file>